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6C52C" w14:textId="1E586FF4" w:rsidR="002C5298" w:rsidRPr="002C5298" w:rsidRDefault="002C5298" w:rsidP="002C5298">
      <w:pPr>
        <w:rPr>
          <w:b/>
        </w:rPr>
      </w:pPr>
      <w:r w:rsidRPr="002C5298">
        <w:rPr>
          <w:b/>
        </w:rPr>
        <w:t xml:space="preserve">Mentoring Compact: </w:t>
      </w:r>
      <w:r w:rsidRPr="002C5298">
        <w:rPr>
          <w:b/>
        </w:rPr>
        <w:t>Ment</w:t>
      </w:r>
      <w:r w:rsidR="00E623BA">
        <w:rPr>
          <w:b/>
        </w:rPr>
        <w:t>or Expectations of Mentee*</w:t>
      </w:r>
      <w:bookmarkStart w:id="0" w:name="_GoBack"/>
      <w:bookmarkEnd w:id="0"/>
    </w:p>
    <w:p w14:paraId="257BDD1C" w14:textId="77777777" w:rsidR="004009A6" w:rsidRDefault="004009A6" w:rsidP="004009A6">
      <w:pPr>
        <w:rPr>
          <w:rFonts w:cstheme="minorHAnsi"/>
          <w:sz w:val="22"/>
          <w:szCs w:val="22"/>
        </w:rPr>
      </w:pPr>
    </w:p>
    <w:p w14:paraId="77F3D913" w14:textId="7BD9D47E" w:rsidR="002C5298" w:rsidRPr="004009A6" w:rsidRDefault="004009A6" w:rsidP="004009A6">
      <w:pPr>
        <w:rPr>
          <w:rFonts w:cstheme="minorHAnsi"/>
          <w:b/>
          <w:sz w:val="22"/>
          <w:szCs w:val="22"/>
        </w:rPr>
      </w:pPr>
      <w:r w:rsidRPr="004009A6">
        <w:rPr>
          <w:rFonts w:cstheme="minorHAnsi"/>
          <w:b/>
          <w:sz w:val="22"/>
          <w:szCs w:val="22"/>
        </w:rPr>
        <w:t>Mentee Name</w:t>
      </w:r>
    </w:p>
    <w:p w14:paraId="2330FFBF" w14:textId="29D00154" w:rsidR="004009A6" w:rsidRPr="004009A6" w:rsidRDefault="00C7792B" w:rsidP="004009A6">
      <w:pPr>
        <w:rPr>
          <w:rFonts w:cstheme="minorHAnsi"/>
          <w:b/>
          <w:sz w:val="22"/>
          <w:szCs w:val="22"/>
        </w:rPr>
      </w:pPr>
      <w:r>
        <w:rPr>
          <w:rFonts w:cstheme="minorHAnsi"/>
          <w:b/>
          <w:noProof/>
          <w:sz w:val="22"/>
          <w:szCs w:val="22"/>
        </w:rPr>
        <w:pict w14:anchorId="2BCFBD2C">
          <v:rect id="_x0000_i1025" alt="" style="width:468.15pt;height:.05pt;mso-width-percent:0;mso-height-percent:0;mso-width-percent:0;mso-height-percent:0" o:hrpct="859" o:hralign="center" o:hrstd="t" o:hr="t" fillcolor="#a0a0a0" stroked="f"/>
        </w:pict>
      </w:r>
    </w:p>
    <w:p w14:paraId="73278C45" w14:textId="62855FDD" w:rsidR="004009A6" w:rsidRPr="004009A6" w:rsidRDefault="004009A6" w:rsidP="004009A6">
      <w:pPr>
        <w:rPr>
          <w:rFonts w:cstheme="minorHAnsi"/>
          <w:b/>
          <w:sz w:val="22"/>
          <w:szCs w:val="22"/>
        </w:rPr>
      </w:pPr>
      <w:r w:rsidRPr="004009A6">
        <w:rPr>
          <w:rFonts w:cstheme="minorHAnsi"/>
          <w:b/>
          <w:sz w:val="22"/>
          <w:szCs w:val="22"/>
        </w:rPr>
        <w:t>Date</w:t>
      </w:r>
    </w:p>
    <w:p w14:paraId="6392F1E2" w14:textId="559D3EB0" w:rsidR="004009A6" w:rsidRPr="004009A6" w:rsidRDefault="004009A6" w:rsidP="002C5298">
      <w:pPr>
        <w:rPr>
          <w:rFonts w:cstheme="minorHAnsi"/>
          <w:b/>
          <w:sz w:val="22"/>
          <w:szCs w:val="22"/>
        </w:rPr>
      </w:pPr>
    </w:p>
    <w:p w14:paraId="1076D449" w14:textId="0EBFA818" w:rsidR="002C5298" w:rsidRPr="004009A6" w:rsidRDefault="002C5298" w:rsidP="004009A6">
      <w:pPr>
        <w:pStyle w:val="ListParagraph"/>
        <w:numPr>
          <w:ilvl w:val="0"/>
          <w:numId w:val="2"/>
        </w:numPr>
        <w:ind w:left="720"/>
        <w:rPr>
          <w:sz w:val="22"/>
          <w:szCs w:val="22"/>
        </w:rPr>
      </w:pPr>
      <w:r w:rsidRPr="004009A6">
        <w:rPr>
          <w:b/>
          <w:sz w:val="22"/>
          <w:szCs w:val="22"/>
        </w:rPr>
        <w:t>Send me weekly email updates</w:t>
      </w:r>
      <w:r w:rsidRPr="004009A6">
        <w:rPr>
          <w:sz w:val="22"/>
          <w:szCs w:val="22"/>
        </w:rPr>
        <w:t xml:space="preserve"> on Fridays by 5 p.m., describing briefly what you’ve been working on, what you plan to do the following week, and any questions or troubles you had. Important things to include: project</w:t>
      </w:r>
      <w:r w:rsidRPr="004009A6">
        <w:rPr>
          <w:sz w:val="22"/>
          <w:szCs w:val="22"/>
        </w:rPr>
        <w:t>s</w:t>
      </w:r>
      <w:r w:rsidRPr="004009A6">
        <w:rPr>
          <w:sz w:val="22"/>
          <w:szCs w:val="22"/>
        </w:rPr>
        <w:t xml:space="preserve"> you’ve worked on, broken equipment, storage/equipment conflicts, if your data look</w:t>
      </w:r>
      <w:r w:rsidRPr="004009A6">
        <w:rPr>
          <w:sz w:val="22"/>
          <w:szCs w:val="22"/>
        </w:rPr>
        <w:t>s “</w:t>
      </w:r>
      <w:r w:rsidRPr="004009A6">
        <w:rPr>
          <w:sz w:val="22"/>
          <w:szCs w:val="22"/>
        </w:rPr>
        <w:t>weird.</w:t>
      </w:r>
      <w:r w:rsidRPr="004009A6">
        <w:rPr>
          <w:sz w:val="22"/>
          <w:szCs w:val="22"/>
        </w:rPr>
        <w:t>”</w:t>
      </w:r>
    </w:p>
    <w:p w14:paraId="39BAB1F6" w14:textId="77777777" w:rsidR="002C5298" w:rsidRPr="004009A6" w:rsidRDefault="002C5298" w:rsidP="004009A6">
      <w:pPr>
        <w:rPr>
          <w:sz w:val="22"/>
          <w:szCs w:val="22"/>
        </w:rPr>
      </w:pPr>
    </w:p>
    <w:p w14:paraId="4A4A021C" w14:textId="0509EDC0" w:rsidR="002C5298" w:rsidRPr="004009A6" w:rsidRDefault="002C5298" w:rsidP="004009A6">
      <w:pPr>
        <w:pStyle w:val="ListParagraph"/>
        <w:numPr>
          <w:ilvl w:val="0"/>
          <w:numId w:val="2"/>
        </w:numPr>
        <w:ind w:left="720"/>
        <w:rPr>
          <w:sz w:val="22"/>
          <w:szCs w:val="22"/>
        </w:rPr>
      </w:pPr>
      <w:r w:rsidRPr="004009A6">
        <w:rPr>
          <w:b/>
          <w:sz w:val="22"/>
          <w:szCs w:val="22"/>
        </w:rPr>
        <w:t>Attend lab meeting</w:t>
      </w:r>
      <w:r w:rsidRPr="004009A6">
        <w:rPr>
          <w:b/>
          <w:sz w:val="22"/>
          <w:szCs w:val="22"/>
        </w:rPr>
        <w:t>s</w:t>
      </w:r>
      <w:r w:rsidRPr="004009A6">
        <w:rPr>
          <w:sz w:val="22"/>
          <w:szCs w:val="22"/>
        </w:rPr>
        <w:t>. The entire lab assembles approximately once a week to discuss our research. Generally, the person leading lab meeting will distribute reading materials in advance. You should read these materials and come prepared to participate actively in the discussion.</w:t>
      </w:r>
    </w:p>
    <w:p w14:paraId="143FBA8D" w14:textId="77777777" w:rsidR="002C5298" w:rsidRPr="004009A6" w:rsidRDefault="002C5298" w:rsidP="004009A6">
      <w:pPr>
        <w:rPr>
          <w:sz w:val="22"/>
          <w:szCs w:val="22"/>
        </w:rPr>
      </w:pPr>
    </w:p>
    <w:p w14:paraId="6BE4668C" w14:textId="2113016C" w:rsidR="002C5298" w:rsidRPr="004009A6" w:rsidRDefault="002C5298" w:rsidP="004009A6">
      <w:pPr>
        <w:pStyle w:val="ListParagraph"/>
        <w:numPr>
          <w:ilvl w:val="0"/>
          <w:numId w:val="2"/>
        </w:numPr>
        <w:ind w:left="720"/>
        <w:rPr>
          <w:sz w:val="22"/>
          <w:szCs w:val="22"/>
        </w:rPr>
      </w:pPr>
      <w:r w:rsidRPr="004009A6">
        <w:rPr>
          <w:b/>
          <w:sz w:val="22"/>
          <w:szCs w:val="22"/>
        </w:rPr>
        <w:t>Be organized</w:t>
      </w:r>
      <w:r w:rsidRPr="004009A6">
        <w:rPr>
          <w:sz w:val="22"/>
          <w:szCs w:val="22"/>
        </w:rPr>
        <w:t>. There is a lot of overlap in projects, and it is essential that you keep track of all the samples in the way that I specify. This includes updating the data spreadsheets and lab notebooks immediately.</w:t>
      </w:r>
    </w:p>
    <w:p w14:paraId="343EF2F5" w14:textId="77777777" w:rsidR="002C5298" w:rsidRPr="004009A6" w:rsidRDefault="002C5298" w:rsidP="004009A6">
      <w:pPr>
        <w:rPr>
          <w:sz w:val="22"/>
          <w:szCs w:val="22"/>
        </w:rPr>
      </w:pPr>
    </w:p>
    <w:p w14:paraId="6DFB82A2" w14:textId="3C459B7A" w:rsidR="002C5298" w:rsidRPr="004009A6" w:rsidRDefault="002C5298" w:rsidP="004009A6">
      <w:pPr>
        <w:pStyle w:val="ListParagraph"/>
        <w:numPr>
          <w:ilvl w:val="0"/>
          <w:numId w:val="2"/>
        </w:numPr>
        <w:ind w:left="720"/>
        <w:rPr>
          <w:sz w:val="22"/>
          <w:szCs w:val="22"/>
        </w:rPr>
      </w:pPr>
      <w:r w:rsidRPr="004009A6">
        <w:rPr>
          <w:b/>
          <w:sz w:val="22"/>
          <w:szCs w:val="22"/>
        </w:rPr>
        <w:t>Read background information and protocols</w:t>
      </w:r>
      <w:r w:rsidRPr="004009A6">
        <w:rPr>
          <w:sz w:val="22"/>
          <w:szCs w:val="22"/>
        </w:rPr>
        <w:t xml:space="preserve"> about our projects, and about our lab’s research. This includes the protocol handout, the wiki, and related journal articles from the lab that I’ve suggested. I’d love to discuss any journal article or protocol, so just say the word and we’ll grab some coffee and chat.</w:t>
      </w:r>
    </w:p>
    <w:p w14:paraId="64CF74B0" w14:textId="77777777" w:rsidR="002C5298" w:rsidRPr="004009A6" w:rsidRDefault="002C5298" w:rsidP="004009A6">
      <w:pPr>
        <w:rPr>
          <w:sz w:val="22"/>
          <w:szCs w:val="22"/>
        </w:rPr>
      </w:pPr>
    </w:p>
    <w:p w14:paraId="05BC7D40" w14:textId="60B7F423" w:rsidR="002C5298" w:rsidRPr="004009A6" w:rsidRDefault="002C5298" w:rsidP="004009A6">
      <w:pPr>
        <w:pStyle w:val="ListParagraph"/>
        <w:numPr>
          <w:ilvl w:val="0"/>
          <w:numId w:val="2"/>
        </w:numPr>
        <w:ind w:left="720"/>
        <w:rPr>
          <w:sz w:val="22"/>
          <w:szCs w:val="22"/>
        </w:rPr>
      </w:pPr>
      <w:r w:rsidRPr="004009A6">
        <w:rPr>
          <w:b/>
          <w:sz w:val="22"/>
          <w:szCs w:val="22"/>
        </w:rPr>
        <w:t>Be consistent with your lab schedule</w:t>
      </w:r>
      <w:r w:rsidRPr="004009A6">
        <w:rPr>
          <w:sz w:val="22"/>
          <w:szCs w:val="22"/>
        </w:rPr>
        <w:t>. Email/call me if you are going to be very late or unable to make your scheduled lab time.</w:t>
      </w:r>
    </w:p>
    <w:p w14:paraId="2B1DB6A6" w14:textId="77777777" w:rsidR="002C5298" w:rsidRPr="004009A6" w:rsidRDefault="002C5298" w:rsidP="004009A6">
      <w:pPr>
        <w:rPr>
          <w:sz w:val="22"/>
          <w:szCs w:val="22"/>
        </w:rPr>
      </w:pPr>
    </w:p>
    <w:p w14:paraId="2DF4D333" w14:textId="6E563E6D" w:rsidR="002C5298" w:rsidRPr="004009A6" w:rsidRDefault="002C5298" w:rsidP="004009A6">
      <w:pPr>
        <w:pStyle w:val="ListParagraph"/>
        <w:numPr>
          <w:ilvl w:val="0"/>
          <w:numId w:val="2"/>
        </w:numPr>
        <w:ind w:left="720"/>
        <w:rPr>
          <w:sz w:val="22"/>
          <w:szCs w:val="22"/>
        </w:rPr>
      </w:pPr>
      <w:r w:rsidRPr="004009A6">
        <w:rPr>
          <w:b/>
          <w:sz w:val="22"/>
          <w:szCs w:val="22"/>
        </w:rPr>
        <w:t>Be independent</w:t>
      </w:r>
      <w:r w:rsidRPr="004009A6">
        <w:rPr>
          <w:sz w:val="22"/>
          <w:szCs w:val="22"/>
        </w:rPr>
        <w:t>. I am periodically away, and I expect you to get things done well without me. Ask questions when I am around, but don’t be afraid to try to do detective work on your own if I am not. We have a helpful, experienced lab, so know that folks other than me may be excellent resources.</w:t>
      </w:r>
    </w:p>
    <w:p w14:paraId="24571DA7" w14:textId="77777777" w:rsidR="002C5298" w:rsidRPr="004009A6" w:rsidRDefault="002C5298" w:rsidP="004009A6">
      <w:pPr>
        <w:rPr>
          <w:sz w:val="22"/>
          <w:szCs w:val="22"/>
        </w:rPr>
      </w:pPr>
    </w:p>
    <w:p w14:paraId="3D194624" w14:textId="5D645AD1" w:rsidR="002C5298" w:rsidRPr="004009A6" w:rsidRDefault="002C5298" w:rsidP="004009A6">
      <w:pPr>
        <w:pStyle w:val="ListParagraph"/>
        <w:numPr>
          <w:ilvl w:val="0"/>
          <w:numId w:val="2"/>
        </w:numPr>
        <w:ind w:left="720"/>
        <w:rPr>
          <w:sz w:val="22"/>
          <w:szCs w:val="22"/>
        </w:rPr>
      </w:pPr>
      <w:r w:rsidRPr="004009A6">
        <w:rPr>
          <w:b/>
          <w:sz w:val="22"/>
          <w:szCs w:val="22"/>
        </w:rPr>
        <w:t>Respect the lab area and your colleagues</w:t>
      </w:r>
      <w:r w:rsidRPr="004009A6">
        <w:rPr>
          <w:sz w:val="22"/>
          <w:szCs w:val="22"/>
        </w:rPr>
        <w:t>. Keep it neat and ask if you have questions on equipment use, cleaning, etc. It is very important that you tell me if a piece of equipment breaks. Do not be worried that I will be angry. These things happen all the time in labs, and the important thing is that I know it is broken and can arrange to have it fixed.</w:t>
      </w:r>
    </w:p>
    <w:p w14:paraId="0DA4AEF2" w14:textId="77777777" w:rsidR="002C5298" w:rsidRPr="004009A6" w:rsidRDefault="002C5298" w:rsidP="004009A6">
      <w:pPr>
        <w:rPr>
          <w:sz w:val="22"/>
          <w:szCs w:val="22"/>
        </w:rPr>
      </w:pPr>
    </w:p>
    <w:p w14:paraId="01D8218E" w14:textId="3077DFB9" w:rsidR="002C5298" w:rsidRPr="004009A6" w:rsidRDefault="002C5298" w:rsidP="004009A6">
      <w:pPr>
        <w:pStyle w:val="ListParagraph"/>
        <w:numPr>
          <w:ilvl w:val="0"/>
          <w:numId w:val="2"/>
        </w:numPr>
        <w:ind w:left="720"/>
        <w:rPr>
          <w:sz w:val="22"/>
          <w:szCs w:val="22"/>
        </w:rPr>
      </w:pPr>
      <w:r w:rsidRPr="004009A6">
        <w:rPr>
          <w:b/>
          <w:sz w:val="22"/>
          <w:szCs w:val="22"/>
        </w:rPr>
        <w:t>Let me know if you need anything from me as a mentor</w:t>
      </w:r>
      <w:r w:rsidRPr="004009A6">
        <w:rPr>
          <w:sz w:val="22"/>
          <w:szCs w:val="22"/>
        </w:rPr>
        <w:t>, or if you have questions. Be up-front and I will do the same.</w:t>
      </w:r>
    </w:p>
    <w:p w14:paraId="5B8BFB6F" w14:textId="77777777" w:rsidR="002C5298" w:rsidRPr="004009A6" w:rsidRDefault="002C5298" w:rsidP="004009A6">
      <w:pPr>
        <w:rPr>
          <w:sz w:val="22"/>
          <w:szCs w:val="22"/>
        </w:rPr>
      </w:pPr>
    </w:p>
    <w:p w14:paraId="4216AF57" w14:textId="7A98BC59" w:rsidR="004009A6" w:rsidRDefault="002C5298" w:rsidP="004009A6">
      <w:pPr>
        <w:pStyle w:val="ListParagraph"/>
        <w:numPr>
          <w:ilvl w:val="0"/>
          <w:numId w:val="2"/>
        </w:numPr>
        <w:ind w:left="720"/>
        <w:rPr>
          <w:sz w:val="22"/>
          <w:szCs w:val="22"/>
        </w:rPr>
      </w:pPr>
      <w:r w:rsidRPr="004009A6">
        <w:rPr>
          <w:b/>
          <w:sz w:val="22"/>
          <w:szCs w:val="22"/>
        </w:rPr>
        <w:t>I have an “open door” policy</w:t>
      </w:r>
      <w:r w:rsidRPr="004009A6">
        <w:rPr>
          <w:sz w:val="22"/>
          <w:szCs w:val="22"/>
        </w:rPr>
        <w:t xml:space="preserve">. Let me know if you are having troubles or concerns that you want to talk about with me, work-related or not. </w:t>
      </w:r>
    </w:p>
    <w:p w14:paraId="26A6C2A7" w14:textId="77777777" w:rsidR="004009A6" w:rsidRPr="004009A6" w:rsidRDefault="004009A6" w:rsidP="004009A6">
      <w:pPr>
        <w:pStyle w:val="ListParagraph"/>
        <w:rPr>
          <w:sz w:val="22"/>
          <w:szCs w:val="22"/>
        </w:rPr>
      </w:pPr>
    </w:p>
    <w:p w14:paraId="507EAC59" w14:textId="15B131B9" w:rsidR="004009A6" w:rsidRPr="004009A6" w:rsidRDefault="004009A6" w:rsidP="004009A6">
      <w:pPr>
        <w:pStyle w:val="ListParagraph"/>
        <w:numPr>
          <w:ilvl w:val="0"/>
          <w:numId w:val="2"/>
        </w:numPr>
        <w:ind w:left="720"/>
        <w:rPr>
          <w:sz w:val="22"/>
          <w:szCs w:val="22"/>
        </w:rPr>
      </w:pPr>
      <w:r w:rsidRPr="004009A6">
        <w:rPr>
          <w:b/>
          <w:sz w:val="22"/>
          <w:szCs w:val="22"/>
        </w:rPr>
        <w:t>Additional Notes</w:t>
      </w:r>
      <w:r>
        <w:rPr>
          <w:sz w:val="22"/>
          <w:szCs w:val="22"/>
        </w:rPr>
        <w:t>.</w:t>
      </w:r>
    </w:p>
    <w:sectPr w:rsidR="004009A6" w:rsidRPr="004009A6" w:rsidSect="00D355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D4D0" w14:textId="77777777" w:rsidR="00C7792B" w:rsidRDefault="00C7792B" w:rsidP="002C5298">
      <w:r>
        <w:separator/>
      </w:r>
    </w:p>
  </w:endnote>
  <w:endnote w:type="continuationSeparator" w:id="0">
    <w:p w14:paraId="55839BDF" w14:textId="77777777" w:rsidR="00C7792B" w:rsidRDefault="00C7792B" w:rsidP="002C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2E910" w14:textId="7771445D" w:rsidR="002C5298" w:rsidRPr="002C5298" w:rsidRDefault="002C5298" w:rsidP="002C5298">
    <w:pPr>
      <w:rPr>
        <w:rFonts w:cstheme="minorHAnsi"/>
        <w:sz w:val="21"/>
      </w:rPr>
    </w:pPr>
    <w:r w:rsidRPr="001D4E37">
      <w:rPr>
        <w:rFonts w:cstheme="minorHAnsi"/>
        <w:sz w:val="21"/>
      </w:rPr>
      <w:t xml:space="preserve">*Adapted from </w:t>
    </w:r>
    <w:proofErr w:type="spellStart"/>
    <w:r w:rsidRPr="001D4E37">
      <w:rPr>
        <w:rFonts w:cstheme="minorHAnsi"/>
        <w:sz w:val="21"/>
      </w:rPr>
      <w:t>Branchaw</w:t>
    </w:r>
    <w:proofErr w:type="spellEnd"/>
    <w:r w:rsidRPr="001D4E37">
      <w:rPr>
        <w:rFonts w:cstheme="minorHAnsi"/>
        <w:sz w:val="21"/>
      </w:rPr>
      <w:t xml:space="preserve">, J. L., </w:t>
    </w:r>
    <w:proofErr w:type="spellStart"/>
    <w:r w:rsidRPr="001D4E37">
      <w:rPr>
        <w:rFonts w:cstheme="minorHAnsi"/>
        <w:sz w:val="21"/>
      </w:rPr>
      <w:t>Pfund</w:t>
    </w:r>
    <w:proofErr w:type="spellEnd"/>
    <w:r w:rsidRPr="001D4E37">
      <w:rPr>
        <w:rFonts w:cstheme="minorHAnsi"/>
        <w:sz w:val="21"/>
      </w:rPr>
      <w:t xml:space="preserve">, C., and </w:t>
    </w:r>
    <w:proofErr w:type="spellStart"/>
    <w:r w:rsidRPr="001D4E37">
      <w:rPr>
        <w:rFonts w:cstheme="minorHAnsi"/>
        <w:sz w:val="21"/>
      </w:rPr>
      <w:t>Rediske</w:t>
    </w:r>
    <w:proofErr w:type="spellEnd"/>
    <w:r w:rsidRPr="001D4E37">
      <w:rPr>
        <w:rFonts w:cstheme="minorHAnsi"/>
        <w:sz w:val="21"/>
      </w:rPr>
      <w:t>, R. (2010), Entering Research: A Facilitator’s Manual: Workshops for Stu- dents Beginning Research in Science, W.H. Freeman &amp;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244A" w14:textId="77777777" w:rsidR="00C7792B" w:rsidRDefault="00C7792B" w:rsidP="002C5298">
      <w:r>
        <w:separator/>
      </w:r>
    </w:p>
  </w:footnote>
  <w:footnote w:type="continuationSeparator" w:id="0">
    <w:p w14:paraId="6BB29D94" w14:textId="77777777" w:rsidR="00C7792B" w:rsidRDefault="00C7792B" w:rsidP="002C5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34428"/>
    <w:multiLevelType w:val="hybridMultilevel"/>
    <w:tmpl w:val="F2B23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F46E9"/>
    <w:multiLevelType w:val="hybridMultilevel"/>
    <w:tmpl w:val="4182A582"/>
    <w:lvl w:ilvl="0" w:tplc="EC82D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98"/>
    <w:rsid w:val="002C5298"/>
    <w:rsid w:val="004009A6"/>
    <w:rsid w:val="0082065C"/>
    <w:rsid w:val="00C7792B"/>
    <w:rsid w:val="00CF635A"/>
    <w:rsid w:val="00D3555C"/>
    <w:rsid w:val="00E62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48552"/>
  <w14:defaultImageDpi w14:val="32767"/>
  <w15:chartTrackingRefBased/>
  <w15:docId w15:val="{45ED4812-EF70-5047-90E5-15B4EE80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298"/>
    <w:pPr>
      <w:tabs>
        <w:tab w:val="center" w:pos="4680"/>
        <w:tab w:val="right" w:pos="9360"/>
      </w:tabs>
    </w:pPr>
  </w:style>
  <w:style w:type="character" w:customStyle="1" w:styleId="HeaderChar">
    <w:name w:val="Header Char"/>
    <w:basedOn w:val="DefaultParagraphFont"/>
    <w:link w:val="Header"/>
    <w:uiPriority w:val="99"/>
    <w:rsid w:val="002C5298"/>
  </w:style>
  <w:style w:type="paragraph" w:styleId="Footer">
    <w:name w:val="footer"/>
    <w:basedOn w:val="Normal"/>
    <w:link w:val="FooterChar"/>
    <w:uiPriority w:val="99"/>
    <w:unhideWhenUsed/>
    <w:rsid w:val="002C5298"/>
    <w:pPr>
      <w:tabs>
        <w:tab w:val="center" w:pos="4680"/>
        <w:tab w:val="right" w:pos="9360"/>
      </w:tabs>
    </w:pPr>
  </w:style>
  <w:style w:type="character" w:customStyle="1" w:styleId="FooterChar">
    <w:name w:val="Footer Char"/>
    <w:basedOn w:val="DefaultParagraphFont"/>
    <w:link w:val="Footer"/>
    <w:uiPriority w:val="99"/>
    <w:rsid w:val="002C5298"/>
  </w:style>
  <w:style w:type="paragraph" w:styleId="ListParagraph">
    <w:name w:val="List Paragraph"/>
    <w:basedOn w:val="Normal"/>
    <w:uiPriority w:val="34"/>
    <w:qFormat/>
    <w:rsid w:val="00400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Taitano, Stephanie T</dc:creator>
  <cp:keywords/>
  <dc:description/>
  <cp:lastModifiedBy>Taitano, Stephanie T</cp:lastModifiedBy>
  <cp:revision>2</cp:revision>
  <dcterms:created xsi:type="dcterms:W3CDTF">2019-01-18T18:59:00Z</dcterms:created>
  <dcterms:modified xsi:type="dcterms:W3CDTF">2019-01-18T19:21:00Z</dcterms:modified>
</cp:coreProperties>
</file>